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B674C" w:rsidRDefault="00AB674C" w:rsidP="00AB674C">
      <w:pPr>
        <w:jc w:val="center"/>
        <w:rPr>
          <w:b/>
          <w:sz w:val="32"/>
          <w:szCs w:val="32"/>
        </w:rPr>
      </w:pPr>
      <w:r w:rsidRPr="00AB674C">
        <w:rPr>
          <w:b/>
          <w:sz w:val="32"/>
          <w:szCs w:val="32"/>
        </w:rPr>
        <w:t>Вопросы    /10 апреля/</w:t>
      </w:r>
    </w:p>
    <w:p w:rsidR="00AB674C" w:rsidRDefault="00AB674C">
      <w:pPr>
        <w:rPr>
          <w:sz w:val="28"/>
          <w:szCs w:val="28"/>
        </w:rPr>
      </w:pPr>
      <w:r w:rsidRPr="00AB674C">
        <w:rPr>
          <w:b/>
          <w:sz w:val="28"/>
          <w:szCs w:val="28"/>
          <w:u w:val="single"/>
        </w:rPr>
        <w:t>7 класс:</w:t>
      </w:r>
      <w:r w:rsidRPr="00AB674C">
        <w:rPr>
          <w:b/>
          <w:sz w:val="28"/>
          <w:szCs w:val="28"/>
        </w:rPr>
        <w:t xml:space="preserve">             «Итальянский сувенир»</w:t>
      </w:r>
    </w:p>
    <w:p w:rsidR="00AB674C" w:rsidRDefault="00AB674C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 переводится с итальянского языка слово «сувенир»?</w:t>
      </w:r>
    </w:p>
    <w:p w:rsidR="00320451" w:rsidRDefault="00320451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Название итальянского народного инструмента, появившегося в </w:t>
      </w:r>
      <w:r>
        <w:rPr>
          <w:sz w:val="28"/>
          <w:szCs w:val="28"/>
          <w:lang w:val="en-US"/>
        </w:rPr>
        <w:t>XVII</w:t>
      </w:r>
      <w:r>
        <w:rPr>
          <w:sz w:val="28"/>
          <w:szCs w:val="28"/>
        </w:rPr>
        <w:t xml:space="preserve"> веке</w:t>
      </w:r>
    </w:p>
    <w:p w:rsidR="00FE6DE0" w:rsidRDefault="00FE6DE0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Почему мандолину так назвали?</w:t>
      </w:r>
    </w:p>
    <w:p w:rsidR="00FE6DE0" w:rsidRDefault="00FE6DE0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Какая мандолина получила самое широкое распространение?</w:t>
      </w:r>
    </w:p>
    <w:p w:rsidR="001E32B8" w:rsidRDefault="00FE6DE0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 1985 году </w:t>
      </w:r>
      <w:r w:rsidR="001E32B8">
        <w:rPr>
          <w:sz w:val="28"/>
          <w:szCs w:val="28"/>
        </w:rPr>
        <w:t xml:space="preserve">в </w:t>
      </w:r>
      <w:proofErr w:type="spellStart"/>
      <w:r w:rsidR="001E32B8">
        <w:rPr>
          <w:sz w:val="28"/>
          <w:szCs w:val="28"/>
        </w:rPr>
        <w:t>Екатеринбрге</w:t>
      </w:r>
      <w:proofErr w:type="spellEnd"/>
      <w:r w:rsidR="001E32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был создан инструментальный ансамбль «Мандолины Екатеринбурга». Какие </w:t>
      </w:r>
      <w:r w:rsidR="001E32B8">
        <w:rPr>
          <w:sz w:val="28"/>
          <w:szCs w:val="28"/>
        </w:rPr>
        <w:t xml:space="preserve">еще </w:t>
      </w:r>
      <w:r>
        <w:rPr>
          <w:sz w:val="28"/>
          <w:szCs w:val="28"/>
        </w:rPr>
        <w:t xml:space="preserve">инструменты звучат </w:t>
      </w:r>
      <w:r w:rsidR="001E32B8">
        <w:rPr>
          <w:sz w:val="28"/>
          <w:szCs w:val="28"/>
        </w:rPr>
        <w:t>в ансамбле кроме мандолин?</w:t>
      </w:r>
    </w:p>
    <w:p w:rsidR="00E07B7F" w:rsidRDefault="00E07B7F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Самый быстрый, зажигательный и темпераментный народный танец Италии.</w:t>
      </w:r>
    </w:p>
    <w:p w:rsidR="00E07B7F" w:rsidRDefault="00B62188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</w:t>
      </w:r>
      <w:r w:rsidR="00E07B7F">
        <w:rPr>
          <w:sz w:val="28"/>
          <w:szCs w:val="28"/>
        </w:rPr>
        <w:t xml:space="preserve">роисхождение названия танца Тарантелла. </w:t>
      </w:r>
      <w:r w:rsidR="00FE6DE0">
        <w:rPr>
          <w:sz w:val="28"/>
          <w:szCs w:val="28"/>
        </w:rPr>
        <w:t xml:space="preserve"> </w:t>
      </w:r>
    </w:p>
    <w:p w:rsidR="00E07B7F" w:rsidRDefault="00E07B7F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Разновидности мандолин</w:t>
      </w:r>
    </w:p>
    <w:p w:rsidR="00E07B7F" w:rsidRDefault="00E07B7F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Какая высота звучания у мандолы?</w:t>
      </w:r>
    </w:p>
    <w:p w:rsidR="00E07B7F" w:rsidRDefault="00E07B7F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Какая высота звучания у </w:t>
      </w:r>
      <w:proofErr w:type="spellStart"/>
      <w:r>
        <w:rPr>
          <w:sz w:val="28"/>
          <w:szCs w:val="28"/>
        </w:rPr>
        <w:t>мандолончело</w:t>
      </w:r>
      <w:proofErr w:type="spellEnd"/>
      <w:r>
        <w:rPr>
          <w:sz w:val="28"/>
          <w:szCs w:val="28"/>
        </w:rPr>
        <w:t>?</w:t>
      </w:r>
    </w:p>
    <w:p w:rsidR="00E07B7F" w:rsidRDefault="00E07B7F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Какая высота звучания у </w:t>
      </w:r>
      <w:proofErr w:type="spellStart"/>
      <w:r>
        <w:rPr>
          <w:sz w:val="28"/>
          <w:szCs w:val="28"/>
        </w:rPr>
        <w:t>мандолоны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лютты</w:t>
      </w:r>
      <w:proofErr w:type="spellEnd"/>
      <w:r>
        <w:rPr>
          <w:sz w:val="28"/>
          <w:szCs w:val="28"/>
        </w:rPr>
        <w:t>)?</w:t>
      </w:r>
    </w:p>
    <w:p w:rsidR="00E07B7F" w:rsidRDefault="00E07B7F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Какой из выше перечисленных видов может использоваться как ударный инструмент?</w:t>
      </w:r>
    </w:p>
    <w:p w:rsidR="00C9474D" w:rsidRDefault="00C9474D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На каком инструменте играл музыкант и композитор </w:t>
      </w:r>
      <w:proofErr w:type="spellStart"/>
      <w:r>
        <w:rPr>
          <w:sz w:val="28"/>
          <w:szCs w:val="28"/>
        </w:rPr>
        <w:t>Ф.Б.Санз</w:t>
      </w:r>
      <w:proofErr w:type="spellEnd"/>
      <w:r>
        <w:rPr>
          <w:sz w:val="28"/>
          <w:szCs w:val="28"/>
        </w:rPr>
        <w:t xml:space="preserve"> при дворе  испанского короля?</w:t>
      </w:r>
    </w:p>
    <w:p w:rsidR="00E07B7F" w:rsidRDefault="00C9474D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Образ и характер музыки увертюры к опере «Квартал </w:t>
      </w:r>
      <w:r w:rsidR="009900F9">
        <w:rPr>
          <w:sz w:val="28"/>
          <w:szCs w:val="28"/>
        </w:rPr>
        <w:t xml:space="preserve"> </w:t>
      </w:r>
      <w:r>
        <w:rPr>
          <w:sz w:val="28"/>
          <w:szCs w:val="28"/>
        </w:rPr>
        <w:t>ангелов» греческого композитора</w:t>
      </w:r>
      <w:r w:rsidR="00E07B7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Микиса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Теодоракиса</w:t>
      </w:r>
      <w:proofErr w:type="spellEnd"/>
      <w:r>
        <w:rPr>
          <w:sz w:val="28"/>
          <w:szCs w:val="28"/>
        </w:rPr>
        <w:t>.</w:t>
      </w:r>
    </w:p>
    <w:p w:rsidR="00C9474D" w:rsidRDefault="00C9474D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Перевод названия мексиканского народного танца «Кукарача» и почему его так назвали?</w:t>
      </w:r>
    </w:p>
    <w:p w:rsidR="00C9474D" w:rsidRDefault="00C9474D" w:rsidP="00AB674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Какое произведение произвело на вас наибольшее впечатление и почему?</w:t>
      </w:r>
    </w:p>
    <w:p w:rsidR="00C9474D" w:rsidRDefault="00C9474D" w:rsidP="00C9474D">
      <w:pPr>
        <w:rPr>
          <w:sz w:val="28"/>
          <w:szCs w:val="28"/>
        </w:rPr>
      </w:pPr>
    </w:p>
    <w:p w:rsidR="00C9474D" w:rsidRPr="009900F9" w:rsidRDefault="00C9474D" w:rsidP="00C9474D">
      <w:pPr>
        <w:rPr>
          <w:b/>
          <w:sz w:val="28"/>
          <w:szCs w:val="28"/>
        </w:rPr>
      </w:pPr>
      <w:r w:rsidRPr="009900F9">
        <w:rPr>
          <w:b/>
          <w:sz w:val="28"/>
          <w:szCs w:val="28"/>
          <w:u w:val="single"/>
        </w:rPr>
        <w:t>8 класс:</w:t>
      </w:r>
      <w:r w:rsidRPr="009900F9">
        <w:rPr>
          <w:b/>
          <w:sz w:val="28"/>
          <w:szCs w:val="28"/>
        </w:rPr>
        <w:t xml:space="preserve">   </w:t>
      </w:r>
      <w:r w:rsidR="009900F9">
        <w:rPr>
          <w:b/>
          <w:sz w:val="28"/>
          <w:szCs w:val="28"/>
        </w:rPr>
        <w:t xml:space="preserve">      </w:t>
      </w:r>
      <w:r w:rsidRPr="009900F9">
        <w:rPr>
          <w:b/>
          <w:sz w:val="28"/>
          <w:szCs w:val="28"/>
        </w:rPr>
        <w:t xml:space="preserve">  «Редкие гости»</w:t>
      </w:r>
    </w:p>
    <w:p w:rsidR="00C9474D" w:rsidRDefault="007F7212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Перечислите музыкальные духовые инструменты Древнего мира</w:t>
      </w:r>
    </w:p>
    <w:p w:rsidR="007F7212" w:rsidRDefault="007F7212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Сколько звуков могла извлекать морская раковина или </w:t>
      </w:r>
      <w:proofErr w:type="gramStart"/>
      <w:r>
        <w:rPr>
          <w:sz w:val="28"/>
          <w:szCs w:val="28"/>
        </w:rPr>
        <w:t>индийский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конх</w:t>
      </w:r>
      <w:proofErr w:type="spellEnd"/>
      <w:r>
        <w:rPr>
          <w:sz w:val="28"/>
          <w:szCs w:val="28"/>
        </w:rPr>
        <w:t>?</w:t>
      </w:r>
    </w:p>
    <w:p w:rsidR="007F7212" w:rsidRDefault="007F7212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Из чего изготавливались </w:t>
      </w:r>
      <w:proofErr w:type="spellStart"/>
      <w:r>
        <w:rPr>
          <w:sz w:val="28"/>
          <w:szCs w:val="28"/>
        </w:rPr>
        <w:t>диджериду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альпериду</w:t>
      </w:r>
      <w:proofErr w:type="spellEnd"/>
      <w:r>
        <w:rPr>
          <w:sz w:val="28"/>
          <w:szCs w:val="28"/>
        </w:rPr>
        <w:t>?</w:t>
      </w:r>
    </w:p>
    <w:p w:rsidR="007F7212" w:rsidRDefault="007F7212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Как называется древняя </w:t>
      </w:r>
      <w:proofErr w:type="spellStart"/>
      <w:r>
        <w:rPr>
          <w:sz w:val="28"/>
          <w:szCs w:val="28"/>
        </w:rPr>
        <w:t>южнокитайская</w:t>
      </w:r>
      <w:proofErr w:type="spellEnd"/>
      <w:r>
        <w:rPr>
          <w:sz w:val="28"/>
          <w:szCs w:val="28"/>
        </w:rPr>
        <w:t xml:space="preserve"> волынка, предназначенная для объяснения в любви?</w:t>
      </w:r>
    </w:p>
    <w:p w:rsidR="007F7212" w:rsidRDefault="007F7212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Какие инструменты прозвучали в «Этническом напеве» </w:t>
      </w:r>
    </w:p>
    <w:p w:rsidR="007F7212" w:rsidRDefault="007F7212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Кто такие шпильманы, ваганты, миннезингеры?</w:t>
      </w:r>
    </w:p>
    <w:p w:rsidR="00CA0AE1" w:rsidRDefault="007F7212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Предшественниками</w:t>
      </w:r>
      <w:proofErr w:type="gramEnd"/>
      <w:r>
        <w:rPr>
          <w:sz w:val="28"/>
          <w:szCs w:val="28"/>
        </w:rPr>
        <w:t xml:space="preserve"> каких инструментов были средневековые </w:t>
      </w:r>
      <w:r w:rsidR="00CA0AE1">
        <w:rPr>
          <w:sz w:val="28"/>
          <w:szCs w:val="28"/>
        </w:rPr>
        <w:t xml:space="preserve"> </w:t>
      </w:r>
      <w:proofErr w:type="spellStart"/>
      <w:r w:rsidR="00CA0AE1">
        <w:rPr>
          <w:sz w:val="28"/>
          <w:szCs w:val="28"/>
        </w:rPr>
        <w:t>цитель</w:t>
      </w:r>
      <w:proofErr w:type="spellEnd"/>
      <w:r w:rsidR="00CA0AE1">
        <w:rPr>
          <w:sz w:val="28"/>
          <w:szCs w:val="28"/>
        </w:rPr>
        <w:t xml:space="preserve">, </w:t>
      </w:r>
      <w:proofErr w:type="spellStart"/>
      <w:r w:rsidR="00CA0AE1">
        <w:rPr>
          <w:sz w:val="28"/>
          <w:szCs w:val="28"/>
        </w:rPr>
        <w:t>ребек</w:t>
      </w:r>
      <w:proofErr w:type="spellEnd"/>
      <w:r w:rsidR="00CA0AE1">
        <w:rPr>
          <w:sz w:val="28"/>
          <w:szCs w:val="28"/>
        </w:rPr>
        <w:t>, рог?</w:t>
      </w:r>
    </w:p>
    <w:p w:rsidR="007F7212" w:rsidRDefault="007F7212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CA0AE1">
        <w:rPr>
          <w:sz w:val="28"/>
          <w:szCs w:val="28"/>
        </w:rPr>
        <w:t>Сколько клавиатур у клавесина?</w:t>
      </w:r>
    </w:p>
    <w:p w:rsidR="00CA0AE1" w:rsidRDefault="00CA0AE1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Какой материал использовался в приспособлении </w:t>
      </w:r>
      <w:proofErr w:type="gramStart"/>
      <w:r>
        <w:rPr>
          <w:sz w:val="28"/>
          <w:szCs w:val="28"/>
        </w:rPr>
        <w:t>для защипывая</w:t>
      </w:r>
      <w:proofErr w:type="gramEnd"/>
      <w:r>
        <w:rPr>
          <w:sz w:val="28"/>
          <w:szCs w:val="28"/>
        </w:rPr>
        <w:t xml:space="preserve"> струн сначала и потом?</w:t>
      </w:r>
    </w:p>
    <w:p w:rsidR="00CA0AE1" w:rsidRDefault="00CA0AE1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Что </w:t>
      </w:r>
      <w:proofErr w:type="gramStart"/>
      <w:r>
        <w:rPr>
          <w:sz w:val="28"/>
          <w:szCs w:val="28"/>
        </w:rPr>
        <w:t>из себя представляет</w:t>
      </w:r>
      <w:proofErr w:type="gramEnd"/>
      <w:r>
        <w:rPr>
          <w:sz w:val="28"/>
          <w:szCs w:val="28"/>
        </w:rPr>
        <w:t xml:space="preserve"> челеста?</w:t>
      </w:r>
    </w:p>
    <w:p w:rsidR="00CA0AE1" w:rsidRDefault="00CA0AE1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Солирующий инструмент в прозвучавшем фрагменте из балета «Щелкунчик» П.И.Чайковского.</w:t>
      </w:r>
    </w:p>
    <w:p w:rsidR="00CA0AE1" w:rsidRDefault="00CA0AE1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Что представляет собой стеклянная арфа?</w:t>
      </w:r>
    </w:p>
    <w:p w:rsidR="009900F9" w:rsidRDefault="00CA0AE1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К какому веку относится произведение </w:t>
      </w:r>
      <w:proofErr w:type="spellStart"/>
      <w:r>
        <w:rPr>
          <w:sz w:val="28"/>
          <w:szCs w:val="28"/>
        </w:rPr>
        <w:t>К.В.</w:t>
      </w:r>
      <w:proofErr w:type="gramStart"/>
      <w:r>
        <w:rPr>
          <w:sz w:val="28"/>
          <w:szCs w:val="28"/>
        </w:rPr>
        <w:t>Глюка</w:t>
      </w:r>
      <w:proofErr w:type="spellEnd"/>
      <w:proofErr w:type="gramEnd"/>
      <w:r>
        <w:rPr>
          <w:sz w:val="28"/>
          <w:szCs w:val="28"/>
        </w:rPr>
        <w:t xml:space="preserve"> «Ко</w:t>
      </w:r>
      <w:r w:rsidR="009900F9">
        <w:rPr>
          <w:sz w:val="28"/>
          <w:szCs w:val="28"/>
        </w:rPr>
        <w:t>нцерт для 26 стаканчиков, наполненных водой»?</w:t>
      </w:r>
    </w:p>
    <w:p w:rsidR="009900F9" w:rsidRDefault="009900F9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Какое произведение прозвучало на стеклянной арфе?</w:t>
      </w:r>
    </w:p>
    <w:p w:rsidR="009900F9" w:rsidRDefault="009900F9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Какой музыкальный инструмент изобрел Б.Франклин?</w:t>
      </w:r>
    </w:p>
    <w:p w:rsidR="009900F9" w:rsidRDefault="009900F9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Что </w:t>
      </w:r>
      <w:proofErr w:type="gramStart"/>
      <w:r>
        <w:rPr>
          <w:sz w:val="28"/>
          <w:szCs w:val="28"/>
        </w:rPr>
        <w:t>из себя представляет</w:t>
      </w:r>
      <w:proofErr w:type="gramEnd"/>
      <w:r>
        <w:rPr>
          <w:sz w:val="28"/>
          <w:szCs w:val="28"/>
        </w:rPr>
        <w:t xml:space="preserve"> инструмент </w:t>
      </w:r>
      <w:proofErr w:type="spellStart"/>
      <w:r>
        <w:rPr>
          <w:sz w:val="28"/>
          <w:szCs w:val="28"/>
        </w:rPr>
        <w:t>актобас</w:t>
      </w:r>
      <w:proofErr w:type="spellEnd"/>
      <w:r>
        <w:rPr>
          <w:sz w:val="28"/>
          <w:szCs w:val="28"/>
        </w:rPr>
        <w:t>?</w:t>
      </w:r>
    </w:p>
    <w:p w:rsidR="00CA0AE1" w:rsidRPr="00C9474D" w:rsidRDefault="009900F9" w:rsidP="00C9474D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Название самого большого струнного инструмента  4,5 метра высотой и 2 метра в ширину и почему он не прижился?</w:t>
      </w:r>
      <w:r w:rsidR="00CA0AE1">
        <w:rPr>
          <w:sz w:val="28"/>
          <w:szCs w:val="28"/>
        </w:rPr>
        <w:t xml:space="preserve">  </w:t>
      </w:r>
    </w:p>
    <w:p w:rsidR="00AB674C" w:rsidRPr="00AB674C" w:rsidRDefault="00320451" w:rsidP="00E07B7F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AB674C" w:rsidRPr="00AB674C" w:rsidSect="00AB674C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E66D6A"/>
    <w:multiLevelType w:val="hybridMultilevel"/>
    <w:tmpl w:val="B0FAF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A745A1"/>
    <w:multiLevelType w:val="hybridMultilevel"/>
    <w:tmpl w:val="F34EA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B674C"/>
    <w:rsid w:val="001E32B8"/>
    <w:rsid w:val="00320451"/>
    <w:rsid w:val="007F7212"/>
    <w:rsid w:val="009900F9"/>
    <w:rsid w:val="00AB674C"/>
    <w:rsid w:val="00B62188"/>
    <w:rsid w:val="00C9474D"/>
    <w:rsid w:val="00CA0AE1"/>
    <w:rsid w:val="00E07B7F"/>
    <w:rsid w:val="00FE6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67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2020-04-10T08:54:00Z</dcterms:created>
  <dcterms:modified xsi:type="dcterms:W3CDTF">2020-04-10T10:34:00Z</dcterms:modified>
</cp:coreProperties>
</file>